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2E" w:rsidRPr="00216A99" w:rsidRDefault="00AF2C36" w:rsidP="00AF2C36">
      <w:pPr>
        <w:jc w:val="center"/>
        <w:rPr>
          <w:b/>
          <w:sz w:val="32"/>
          <w:szCs w:val="32"/>
        </w:rPr>
      </w:pPr>
      <w:r w:rsidRPr="00216A99">
        <w:rPr>
          <w:rFonts w:ascii="黑体" w:eastAsia="黑体" w:hAnsi="黑体" w:cs="Tahoma" w:hint="eastAsia"/>
          <w:b/>
          <w:color w:val="000000"/>
          <w:kern w:val="0"/>
          <w:sz w:val="32"/>
          <w:szCs w:val="32"/>
        </w:rPr>
        <w:t>东南大学成贤学院课程思政优秀教学案例基本情况表</w:t>
      </w:r>
    </w:p>
    <w:p w:rsidR="00AF2C36" w:rsidRDefault="00AF2C36"/>
    <w:tbl>
      <w:tblPr>
        <w:tblStyle w:val="a5"/>
        <w:tblW w:w="0" w:type="auto"/>
        <w:tblLook w:val="04A0"/>
      </w:tblPr>
      <w:tblGrid>
        <w:gridCol w:w="1384"/>
        <w:gridCol w:w="3827"/>
        <w:gridCol w:w="1560"/>
        <w:gridCol w:w="1751"/>
      </w:tblGrid>
      <w:tr w:rsidR="00AF2C36" w:rsidTr="00D534EE">
        <w:trPr>
          <w:trHeight w:val="756"/>
        </w:trPr>
        <w:tc>
          <w:tcPr>
            <w:tcW w:w="1384" w:type="dxa"/>
          </w:tcPr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案例名称</w:t>
            </w:r>
          </w:p>
        </w:tc>
        <w:tc>
          <w:tcPr>
            <w:tcW w:w="3827" w:type="dxa"/>
          </w:tcPr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任课教师</w:t>
            </w:r>
          </w:p>
        </w:tc>
        <w:tc>
          <w:tcPr>
            <w:tcW w:w="1751" w:type="dxa"/>
          </w:tcPr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2C36" w:rsidTr="00D534EE">
        <w:tc>
          <w:tcPr>
            <w:tcW w:w="1384" w:type="dxa"/>
          </w:tcPr>
          <w:p w:rsidR="00AF2C36" w:rsidRPr="00AF2C36" w:rsidRDefault="00AF2C36" w:rsidP="00D534E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案例所属课程名称</w:t>
            </w:r>
          </w:p>
        </w:tc>
        <w:tc>
          <w:tcPr>
            <w:tcW w:w="3827" w:type="dxa"/>
          </w:tcPr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授课对象</w:t>
            </w:r>
          </w:p>
        </w:tc>
        <w:tc>
          <w:tcPr>
            <w:tcW w:w="1751" w:type="dxa"/>
          </w:tcPr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2C36" w:rsidTr="00AF40CC">
        <w:trPr>
          <w:trHeight w:val="1387"/>
        </w:trPr>
        <w:tc>
          <w:tcPr>
            <w:tcW w:w="8522" w:type="dxa"/>
            <w:gridSpan w:val="4"/>
          </w:tcPr>
          <w:p w:rsidR="00AF2C36" w:rsidRPr="00AF2C36" w:rsidRDefault="00AF2C36" w:rsidP="00AF2C36">
            <w:pPr>
              <w:rPr>
                <w:rFonts w:ascii="仿宋" w:eastAsia="仿宋" w:hAnsi="仿宋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案例对应教学时数及教学内容</w:t>
            </w:r>
            <w:r w:rsidRPr="00AF2C36">
              <w:rPr>
                <w:rFonts w:ascii="仿宋" w:eastAsia="仿宋" w:hAnsi="仿宋" w:hint="eastAsia"/>
                <w:sz w:val="28"/>
                <w:szCs w:val="28"/>
              </w:rPr>
              <w:t xml:space="preserve">：      </w:t>
            </w:r>
            <w:r w:rsidRPr="00AF2C3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Pr="00AF2C36">
              <w:rPr>
                <w:rFonts w:ascii="仿宋" w:eastAsia="仿宋" w:hAnsi="仿宋"/>
                <w:sz w:val="28"/>
                <w:szCs w:val="28"/>
              </w:rPr>
              <w:t>学时</w:t>
            </w:r>
          </w:p>
          <w:p w:rsidR="00AF2C36" w:rsidRPr="00AF2C36" w:rsidRDefault="00AF2C36" w:rsidP="00AF2C36">
            <w:pPr>
              <w:rPr>
                <w:rFonts w:ascii="仿宋" w:eastAsia="仿宋" w:hAnsi="仿宋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内容</w:t>
            </w:r>
            <w:r w:rsidRPr="00AF2C36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AF2C36" w:rsidTr="00D534EE">
        <w:trPr>
          <w:trHeight w:val="2275"/>
        </w:trPr>
        <w:tc>
          <w:tcPr>
            <w:tcW w:w="8522" w:type="dxa"/>
            <w:gridSpan w:val="4"/>
          </w:tcPr>
          <w:p w:rsid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本次课教学目标</w:t>
            </w:r>
            <w:r w:rsidRPr="00AF2C36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2C36" w:rsidTr="00D72C1F">
        <w:trPr>
          <w:trHeight w:val="1249"/>
        </w:trPr>
        <w:tc>
          <w:tcPr>
            <w:tcW w:w="8522" w:type="dxa"/>
            <w:gridSpan w:val="4"/>
          </w:tcPr>
          <w:p w:rsid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本次课</w:t>
            </w:r>
            <w:r w:rsidR="007560E3" w:rsidRPr="00D534EE">
              <w:rPr>
                <w:rFonts w:ascii="仿宋" w:eastAsia="仿宋" w:hAnsi="仿宋" w:hint="eastAsia"/>
                <w:sz w:val="28"/>
                <w:szCs w:val="28"/>
              </w:rPr>
              <w:t>学情分析</w:t>
            </w:r>
            <w:r w:rsidRPr="00AF2C36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F2C36" w:rsidRPr="00AF2C36" w:rsidRDefault="00AF2C36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34EE" w:rsidTr="00D72C1F">
        <w:trPr>
          <w:trHeight w:val="1249"/>
        </w:trPr>
        <w:tc>
          <w:tcPr>
            <w:tcW w:w="8522" w:type="dxa"/>
            <w:gridSpan w:val="4"/>
          </w:tcPr>
          <w:p w:rsidR="00D534EE" w:rsidRDefault="00D534EE" w:rsidP="00D534EE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本次课教学</w:t>
            </w:r>
            <w:r w:rsidRPr="00AF2C36">
              <w:rPr>
                <w:rFonts w:ascii="仿宋" w:eastAsia="仿宋" w:hAnsi="仿宋" w:hint="eastAsia"/>
                <w:sz w:val="28"/>
                <w:szCs w:val="28"/>
              </w:rPr>
              <w:t>设计：</w:t>
            </w:r>
          </w:p>
          <w:p w:rsidR="00D534EE" w:rsidRDefault="00D534EE" w:rsidP="00D534E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D534EE" w:rsidRDefault="00D534EE" w:rsidP="00D534E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D534EE" w:rsidRDefault="00D534EE" w:rsidP="00D534E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534EE" w:rsidRPr="00D534EE" w:rsidRDefault="00D534EE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2C36" w:rsidTr="00880F88">
        <w:trPr>
          <w:trHeight w:val="1266"/>
        </w:trPr>
        <w:tc>
          <w:tcPr>
            <w:tcW w:w="8522" w:type="dxa"/>
            <w:gridSpan w:val="4"/>
          </w:tcPr>
          <w:p w:rsidR="00AF2C36" w:rsidRDefault="00AF2C36" w:rsidP="0035787E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F2C36">
              <w:rPr>
                <w:rFonts w:ascii="仿宋" w:eastAsia="仿宋" w:hAnsi="仿宋"/>
                <w:sz w:val="28"/>
                <w:szCs w:val="28"/>
              </w:rPr>
              <w:t>本次课</w:t>
            </w:r>
            <w:r w:rsidR="00D534EE"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  <w:r w:rsidR="00D534EE">
              <w:rPr>
                <w:rFonts w:ascii="仿宋" w:eastAsia="仿宋" w:hAnsi="仿宋"/>
                <w:sz w:val="28"/>
                <w:szCs w:val="28"/>
              </w:rPr>
              <w:t>反思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880F88" w:rsidRDefault="00880F88" w:rsidP="0035787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F88" w:rsidRPr="00AF2C36" w:rsidRDefault="00880F88" w:rsidP="003578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F2C36" w:rsidRDefault="00AF2C36"/>
    <w:sectPr w:rsidR="00AF2C36" w:rsidSect="0045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AC1" w:rsidRDefault="00457AC1" w:rsidP="00AF2C36">
      <w:r>
        <w:separator/>
      </w:r>
    </w:p>
  </w:endnote>
  <w:endnote w:type="continuationSeparator" w:id="1">
    <w:p w:rsidR="00457AC1" w:rsidRDefault="00457AC1" w:rsidP="00AF2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AC1" w:rsidRDefault="00457AC1" w:rsidP="00AF2C36">
      <w:r>
        <w:separator/>
      </w:r>
    </w:p>
  </w:footnote>
  <w:footnote w:type="continuationSeparator" w:id="1">
    <w:p w:rsidR="00457AC1" w:rsidRDefault="00457AC1" w:rsidP="00AF2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C36"/>
    <w:rsid w:val="000C70AB"/>
    <w:rsid w:val="000D20CF"/>
    <w:rsid w:val="001A2E3D"/>
    <w:rsid w:val="001D55FD"/>
    <w:rsid w:val="00216A99"/>
    <w:rsid w:val="0045262E"/>
    <w:rsid w:val="00457AC1"/>
    <w:rsid w:val="00623236"/>
    <w:rsid w:val="007560E3"/>
    <w:rsid w:val="00880F88"/>
    <w:rsid w:val="00A21210"/>
    <w:rsid w:val="00A30FCB"/>
    <w:rsid w:val="00AF2C36"/>
    <w:rsid w:val="00D534EE"/>
    <w:rsid w:val="00FB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C36"/>
    <w:rPr>
      <w:sz w:val="18"/>
      <w:szCs w:val="18"/>
    </w:rPr>
  </w:style>
  <w:style w:type="table" w:styleId="a5">
    <w:name w:val="Table Grid"/>
    <w:basedOn w:val="a1"/>
    <w:uiPriority w:val="59"/>
    <w:rsid w:val="00AF2C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dmf</dc:creator>
  <cp:keywords/>
  <dc:description/>
  <cp:lastModifiedBy>dmf</cp:lastModifiedBy>
  <cp:revision>5</cp:revision>
  <dcterms:created xsi:type="dcterms:W3CDTF">2021-01-16T02:18:00Z</dcterms:created>
  <dcterms:modified xsi:type="dcterms:W3CDTF">2021-01-18T01:12:00Z</dcterms:modified>
</cp:coreProperties>
</file>