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04AB">
      <w:pPr>
        <w:spacing w:before="166" w:line="208" w:lineRule="auto"/>
        <w:ind w:left="2785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7"/>
          <w:sz w:val="43"/>
          <w:szCs w:val="43"/>
        </w:rPr>
        <w:t>拍摄点布置示意图</w:t>
      </w:r>
    </w:p>
    <w:p w14:paraId="3B7121A3">
      <w:pPr>
        <w:spacing w:line="303" w:lineRule="auto"/>
        <w:rPr>
          <w:rFonts w:ascii="Arial"/>
          <w:sz w:val="21"/>
        </w:rPr>
      </w:pPr>
    </w:p>
    <w:p w14:paraId="124F050A">
      <w:pPr>
        <w:spacing w:line="7918" w:lineRule="exact"/>
        <w:ind w:firstLine="693"/>
      </w:pPr>
      <w:r>
        <w:rPr>
          <w:position w:val="-158"/>
        </w:rPr>
        <w:drawing>
          <wp:inline distT="0" distB="0" distL="0" distR="0">
            <wp:extent cx="5027295" cy="5027295"/>
            <wp:effectExtent l="0" t="0" r="1905" b="190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7675" cy="502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0D583">
      <w:pPr>
        <w:pStyle w:val="2"/>
        <w:spacing w:before="112" w:line="223" w:lineRule="auto"/>
        <w:ind w:left="648"/>
        <w:outlineLvl w:val="1"/>
      </w:pPr>
      <w:r>
        <w:rPr>
          <w:b/>
          <w:bCs/>
          <w:spacing w:val="1"/>
        </w:rPr>
        <w:t>注意事项：</w:t>
      </w:r>
    </w:p>
    <w:p w14:paraId="16B0FB0C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jc w:val="both"/>
        <w:textAlignment w:val="baseline"/>
        <w:rPr>
          <w:spacing w:val="-10"/>
        </w:rPr>
      </w:pPr>
      <w:r>
        <w:rPr>
          <w:rFonts w:hint="eastAsia"/>
          <w:spacing w:val="-10"/>
          <w:lang w:val="en-US" w:eastAsia="zh-CN"/>
        </w:rPr>
        <w:t>1.</w:t>
      </w:r>
      <w:r>
        <w:rPr>
          <w:spacing w:val="-10"/>
        </w:rPr>
        <w:t>背景应为单色系，白色、蓝色为佳（不得用绿色、红色）。</w:t>
      </w:r>
    </w:p>
    <w:p w14:paraId="7D325062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Chars="0"/>
        <w:jc w:val="left"/>
        <w:textAlignment w:val="baseline"/>
        <w:rPr>
          <w:spacing w:val="7"/>
        </w:rPr>
      </w:pPr>
      <w:r>
        <w:rPr>
          <w:rFonts w:hint="eastAsia"/>
          <w:spacing w:val="9"/>
          <w:lang w:val="en-US" w:eastAsia="zh-CN"/>
        </w:rPr>
        <w:t>2.</w:t>
      </w:r>
      <w:r>
        <w:rPr>
          <w:spacing w:val="9"/>
        </w:rPr>
        <w:t>拍摄点布置应避免单侧靠窗，防止单侧光线过强造成脸</w:t>
      </w:r>
      <w:r>
        <w:rPr>
          <w:spacing w:val="7"/>
        </w:rPr>
        <w:t>部一边亮一边暗。</w:t>
      </w:r>
    </w:p>
    <w:p w14:paraId="7B4A651E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Chars="0"/>
        <w:jc w:val="left"/>
        <w:textAlignment w:val="baseline"/>
        <w:rPr>
          <w:rFonts w:ascii="Times New Roman" w:hAnsi="Times New Roman" w:eastAsia="Times New Roman" w:cs="Times New Roman"/>
          <w:spacing w:val="-10"/>
        </w:rPr>
      </w:pPr>
      <w:r>
        <w:rPr>
          <w:rFonts w:hint="eastAsia"/>
          <w:spacing w:val="-10"/>
          <w:lang w:val="en-US" w:eastAsia="zh-CN"/>
        </w:rPr>
        <w:t>3.</w:t>
      </w:r>
      <w:r>
        <w:rPr>
          <w:spacing w:val="-10"/>
        </w:rPr>
        <w:t>避开头顶有灯光位置，防止头发反光。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2026-03-20T07:01:44Z</dcterms:created>
  <dc:creator>Dell</dc:creator>
  <cp:lastModifiedBy>Dell</cp:lastModifiedBy>
  <dcterms:modified xsi:type="dcterms:W3CDTF">2026-03-20T07:05:00Z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eyJoZGlkIjoiNzA1ZWYxMjJjYTQwZDk4OTkzMWUyNTEzNWVmOWMyZDciLCJ1c2VySWQiOiIxMDA2MTI2MTk4In0=</vt:lpwstr>
  </property>
  <property fmtid="{D5CDD505-2E9C-101B-9397-08002B2CF9AE}" pid="4" name="ICV">
    <vt:lpwstr>4357F1B5CE454E75A01E58E760D76D3C_12</vt:lpwstr>
  </property>
</Properties>
</file>