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right" w:tblpY="1631"/>
        <w:tblW w:w="3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980"/>
      </w:tblGrid>
      <w:tr w14:paraId="2DB5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2" w:type="dxa"/>
            <w:vAlign w:val="center"/>
          </w:tcPr>
          <w:p w14:paraId="1A7F0E94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项目编号</w:t>
            </w:r>
          </w:p>
        </w:tc>
        <w:tc>
          <w:tcPr>
            <w:tcW w:w="1980" w:type="dxa"/>
            <w:vAlign w:val="top"/>
          </w:tcPr>
          <w:p w14:paraId="03A67A64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</w:t>
            </w:r>
          </w:p>
        </w:tc>
      </w:tr>
    </w:tbl>
    <w:p w14:paraId="14972BC8">
      <w:pPr>
        <w:jc w:val="center"/>
        <w:rPr>
          <w:rFonts w:hint="eastAsia"/>
          <w:b/>
          <w:bCs/>
          <w:w w:val="95"/>
        </w:rPr>
      </w:pPr>
    </w:p>
    <w:p w14:paraId="2EAA40E9">
      <w:pPr>
        <w:jc w:val="center"/>
        <w:rPr>
          <w:rFonts w:hint="eastAsia"/>
          <w:b/>
          <w:bCs/>
          <w:w w:val="95"/>
        </w:rPr>
      </w:pPr>
    </w:p>
    <w:p w14:paraId="0567DCBD">
      <w:pPr>
        <w:jc w:val="center"/>
        <w:rPr>
          <w:rFonts w:hint="eastAsia"/>
          <w:b/>
          <w:bCs/>
          <w:w w:val="95"/>
        </w:rPr>
      </w:pPr>
    </w:p>
    <w:p w14:paraId="5202D601">
      <w:pPr>
        <w:rPr>
          <w:rFonts w:hint="eastAsia" w:ascii="华文仿宋" w:hAnsi="华文仿宋" w:eastAsia="华文仿宋"/>
          <w:bCs/>
          <w:sz w:val="32"/>
          <w:szCs w:val="32"/>
        </w:rPr>
      </w:pPr>
    </w:p>
    <w:p w14:paraId="2992E865">
      <w:pPr>
        <w:jc w:val="center"/>
        <w:rPr>
          <w:rFonts w:hint="eastAsia" w:ascii="华文仿宋" w:hAnsi="华文仿宋" w:eastAsia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z w:val="36"/>
          <w:szCs w:val="36"/>
        </w:rPr>
        <w:t>东南大学成贤学院国家级科研项目培育基金</w:t>
      </w:r>
    </w:p>
    <w:p w14:paraId="0A1F8324">
      <w:pPr>
        <w:jc w:val="center"/>
        <w:rPr>
          <w:rFonts w:hint="eastAsia"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z w:val="36"/>
          <w:szCs w:val="36"/>
          <w:lang w:val="en-US" w:eastAsia="zh-CN"/>
        </w:rPr>
        <w:t>结项</w:t>
      </w:r>
      <w:r>
        <w:rPr>
          <w:rFonts w:hint="eastAsia" w:ascii="华文仿宋" w:hAnsi="华文仿宋" w:eastAsia="华文仿宋"/>
          <w:b/>
          <w:bCs/>
          <w:sz w:val="36"/>
          <w:szCs w:val="36"/>
        </w:rPr>
        <w:t>报告书</w:t>
      </w:r>
    </w:p>
    <w:p w14:paraId="57AAAD57">
      <w:pPr>
        <w:ind w:firstLine="1120" w:firstLineChars="400"/>
        <w:rPr>
          <w:rFonts w:hint="eastAsia" w:ascii="仿宋_GB2312" w:eastAsia="仿宋_GB2312"/>
          <w:sz w:val="28"/>
        </w:rPr>
      </w:pPr>
    </w:p>
    <w:p w14:paraId="5F835583">
      <w:pPr>
        <w:ind w:firstLine="1120" w:firstLineChars="400"/>
        <w:rPr>
          <w:rFonts w:hint="eastAsia" w:ascii="仿宋_GB2312" w:eastAsia="仿宋_GB2312"/>
          <w:sz w:val="28"/>
        </w:rPr>
      </w:pPr>
    </w:p>
    <w:p w14:paraId="1D914318">
      <w:pPr>
        <w:ind w:firstLine="1120" w:firstLineChars="4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项  目 名 称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</w:t>
      </w:r>
    </w:p>
    <w:p w14:paraId="3BF02683">
      <w:pPr>
        <w:ind w:firstLine="1120" w:firstLineChars="4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项目起止时间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</w:t>
      </w:r>
    </w:p>
    <w:p w14:paraId="74B0A59B">
      <w:pPr>
        <w:ind w:firstLine="1120" w:firstLineChars="4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项 目 负责人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</w:t>
      </w:r>
    </w:p>
    <w:p w14:paraId="4E7B7F9F">
      <w:pPr>
        <w:ind w:firstLine="1120" w:firstLineChars="4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负责人所在单位</w:t>
      </w:r>
      <w:r>
        <w:rPr>
          <w:rFonts w:hint="eastAsia" w:ascii="仿宋_GB2312" w:eastAsia="仿宋_GB2312"/>
          <w:sz w:val="28"/>
          <w:u w:val="single"/>
        </w:rPr>
        <w:t xml:space="preserve">                           </w:t>
      </w:r>
    </w:p>
    <w:p w14:paraId="55FC1EC0">
      <w:pPr>
        <w:ind w:firstLine="1120" w:firstLineChars="4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电 话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</w:t>
      </w:r>
    </w:p>
    <w:p w14:paraId="09EF9346">
      <w:pPr>
        <w:ind w:firstLine="1120" w:firstLineChars="4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子 邮 箱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</w:t>
      </w:r>
    </w:p>
    <w:p w14:paraId="380503A6">
      <w:pPr>
        <w:ind w:firstLine="1120" w:firstLineChars="4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填 表 日 期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</w:t>
      </w:r>
    </w:p>
    <w:p w14:paraId="497E8EC3">
      <w:pPr>
        <w:rPr>
          <w:rFonts w:hint="eastAsia"/>
          <w:sz w:val="30"/>
        </w:rPr>
      </w:pPr>
    </w:p>
    <w:p w14:paraId="3F3EE353">
      <w:pPr>
        <w:rPr>
          <w:rFonts w:hint="eastAsia"/>
          <w:sz w:val="30"/>
        </w:rPr>
      </w:pPr>
    </w:p>
    <w:p w14:paraId="0F580379">
      <w:pPr>
        <w:rPr>
          <w:rFonts w:hint="eastAsia"/>
          <w:sz w:val="30"/>
        </w:rPr>
      </w:pPr>
    </w:p>
    <w:p w14:paraId="2CD70C08">
      <w:pPr>
        <w:rPr>
          <w:rFonts w:hint="eastAsia"/>
          <w:sz w:val="30"/>
        </w:rPr>
      </w:pPr>
    </w:p>
    <w:p w14:paraId="492DADF4">
      <w:pPr>
        <w:spacing w:line="660" w:lineRule="exact"/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东南大学成贤学院科技办公室印制</w:t>
      </w:r>
    </w:p>
    <w:p w14:paraId="7F5F7AAB">
      <w:pPr>
        <w:spacing w:line="660" w:lineRule="exact"/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二〇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二五</w:t>
      </w:r>
      <w:r>
        <w:rPr>
          <w:rFonts w:hint="eastAsia" w:ascii="华文仿宋" w:hAnsi="华文仿宋" w:eastAsia="华文仿宋"/>
          <w:sz w:val="28"/>
          <w:szCs w:val="28"/>
        </w:rPr>
        <w:t>年制</w:t>
      </w:r>
    </w:p>
    <w:p w14:paraId="4734D5AE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14:paraId="3BF68F7E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</w:t>
      </w:r>
    </w:p>
    <w:p w14:paraId="23EDB33C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 w14:paraId="75C7E5D8">
      <w:pPr>
        <w:numPr>
          <w:ilvl w:val="0"/>
          <w:numId w:val="1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基本信息</w:t>
      </w:r>
    </w:p>
    <w:tbl>
      <w:tblPr>
        <w:tblStyle w:val="2"/>
        <w:tblW w:w="86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9"/>
        <w:gridCol w:w="374"/>
        <w:gridCol w:w="2070"/>
        <w:gridCol w:w="950"/>
        <w:gridCol w:w="865"/>
        <w:gridCol w:w="1114"/>
        <w:gridCol w:w="1525"/>
      </w:tblGrid>
      <w:tr w14:paraId="11B45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25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01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40F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6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项目负责人及主要参加人员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47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85E3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3C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05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CCEC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FD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原计划完成时间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91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39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实际结项时间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89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EE95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DA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具体研究成果</w:t>
            </w:r>
          </w:p>
        </w:tc>
      </w:tr>
      <w:tr w14:paraId="080C4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F4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6B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A7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F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32D9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C8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F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B3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96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7895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2F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54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CE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00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5AE6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8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2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6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14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B6B6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2C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1A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42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0E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DE14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63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2D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AF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6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B56C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9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50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33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C5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87F0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E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3C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D7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91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4DBC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55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BE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37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C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F7ABED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注：1、成果形式填写为：论文、教材与专著、专利、获奖等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8B74F5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、备注栏里论文级别为：SCI、SSCI、A&amp;HCI,EI、ISTP,ISSHP,核心期刊、一般期刊等和第几作者；教材与专著填写“作者姓名及撰写的章节和字数”；专利填写专利类型"分为发明专利、实用新型专利、外观设计专利；获奖情况填写颁奖单位和排名。</w:t>
      </w:r>
    </w:p>
    <w:p w14:paraId="6969E89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67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0049D3EC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结项报告</w:t>
            </w:r>
          </w:p>
          <w:p w14:paraId="5B48D05C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项目的总体情况、研究的目的和意义</w:t>
            </w:r>
          </w:p>
          <w:p w14:paraId="25A70D6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0354E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90D4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FD180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5F3AA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349E4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B8C27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547EA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89C3C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B7C70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6C81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40BBF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493AC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BFE1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F4F65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97D06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FB15E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14D47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BFBB5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5565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E58060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项目的研究内容、成果介绍等</w:t>
            </w:r>
          </w:p>
          <w:p w14:paraId="3C74B79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B001E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C1601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3A6E9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3030C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1E3DE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13C6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EA354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F6DEE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64E96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EC4A5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7D888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EBD46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67ED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5C48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59D6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7A8F0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4ECCA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FA72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912D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70AD6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51D1E2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2"/>
        <w:tblW w:w="85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2415"/>
        <w:gridCol w:w="3738"/>
      </w:tblGrid>
      <w:tr w14:paraId="17BF8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C8E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三、项目经费使用情况（单位：万元）</w:t>
            </w:r>
          </w:p>
        </w:tc>
      </w:tr>
      <w:tr w14:paraId="6412B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81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批准经费</w:t>
            </w:r>
          </w:p>
        </w:tc>
        <w:tc>
          <w:tcPr>
            <w:tcW w:w="6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D3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EBD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A9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经费使用情况</w:t>
            </w:r>
          </w:p>
        </w:tc>
      </w:tr>
      <w:tr w14:paraId="0AFBD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6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3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D3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备注（计算与说明）</w:t>
            </w:r>
          </w:p>
        </w:tc>
      </w:tr>
      <w:tr w14:paraId="4DCCF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35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FB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BE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C48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C2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9B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9C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16C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29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FF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77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658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0D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C7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A0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1207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C1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E9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27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1EAC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B8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91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3F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F45E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10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E2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C3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2606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1B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9C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C4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712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92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80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B6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38F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0A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C3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74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011CBC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56F39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85ECA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350BF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3C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7855E9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院（处）审核意见：</w:t>
            </w:r>
          </w:p>
          <w:p w14:paraId="377B5B2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6E96F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B732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70CB5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负责人（签章）                           年  　 月    日</w:t>
            </w:r>
          </w:p>
          <w:p w14:paraId="418E6B5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70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DB0A38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验收专家组意见</w:t>
            </w:r>
          </w:p>
          <w:p w14:paraId="6B4C397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30914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FACE3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E0835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负责人（签章）                           年  　 月    日</w:t>
            </w:r>
          </w:p>
          <w:p w14:paraId="134BCD9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32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E7B8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科研管理部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审核意见：</w:t>
            </w:r>
          </w:p>
          <w:p w14:paraId="07D96F5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82110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85E6B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561C3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D511E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负责人（签章）                           年  　 月    日</w:t>
            </w:r>
          </w:p>
          <w:p w14:paraId="6E14BA4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ADB305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4ECBF"/>
    <w:multiLevelType w:val="singleLevel"/>
    <w:tmpl w:val="5A14ECB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14F028"/>
    <w:multiLevelType w:val="singleLevel"/>
    <w:tmpl w:val="5A14F0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47DDE"/>
    <w:rsid w:val="00334F25"/>
    <w:rsid w:val="00362994"/>
    <w:rsid w:val="006E306A"/>
    <w:rsid w:val="00B24418"/>
    <w:rsid w:val="00D52AE4"/>
    <w:rsid w:val="00EF5419"/>
    <w:rsid w:val="059E05C4"/>
    <w:rsid w:val="07987243"/>
    <w:rsid w:val="0C472117"/>
    <w:rsid w:val="0EB10010"/>
    <w:rsid w:val="11371A83"/>
    <w:rsid w:val="12376C96"/>
    <w:rsid w:val="19225A86"/>
    <w:rsid w:val="1958093D"/>
    <w:rsid w:val="1A8F70BF"/>
    <w:rsid w:val="2E6C6DEC"/>
    <w:rsid w:val="30763227"/>
    <w:rsid w:val="34874C07"/>
    <w:rsid w:val="351A586A"/>
    <w:rsid w:val="372875C1"/>
    <w:rsid w:val="465C5FD3"/>
    <w:rsid w:val="4C190CCE"/>
    <w:rsid w:val="51284BA2"/>
    <w:rsid w:val="5698627A"/>
    <w:rsid w:val="5E2A38BC"/>
    <w:rsid w:val="5EB86B92"/>
    <w:rsid w:val="5ECC1ABB"/>
    <w:rsid w:val="5FEC0E93"/>
    <w:rsid w:val="62534ED1"/>
    <w:rsid w:val="6CB47DDE"/>
    <w:rsid w:val="7F7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5BD-EBBA-4D2E-89FA-F52B967DA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411</Words>
  <Characters>433</Characters>
  <Lines>6</Lines>
  <Paragraphs>1</Paragraphs>
  <TotalTime>0</TotalTime>
  <ScaleCrop>false</ScaleCrop>
  <LinksUpToDate>false</LinksUpToDate>
  <CharactersWithSpaces>776</CharactersWithSpaces>
  <Application>WPS Office_12.1.0.24014_F1E327BC-269C-435d-A152-05C5408002CA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2017-11-22T03:00:00Z</dcterms:created>
  <dc:creator>Administrator</dc:creator>
  <cp:lastModifiedBy>刘媛媛</cp:lastModifiedBy>
  <dcterms:modified xsi:type="dcterms:W3CDTF">2025-11-24T01:42:35Z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2052-12.1.0.24014</vt:lpwstr>
  </property>
  <property fmtid="{D5CDD505-2E9C-101B-9397-08002B2CF9AE}" pid="3" name="KSOTemplateDocerSaveRecord">
    <vt:lpwstr>eyJoZGlkIjoiODRkZTQyODRjMDI3Y2I2OTRiYTgzNDE5NGNlZDkxYWQiLCJ1c2VySWQiOiIyMzY5MTAwNTgifQ==</vt:lpwstr>
  </property>
  <property fmtid="{D5CDD505-2E9C-101B-9397-08002B2CF9AE}" pid="4" name="ICV">
    <vt:lpwstr>6E023207EA1C4C7A9A60D15862B03F4C_13</vt:lpwstr>
  </property>
</Properties>
</file>